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9" w:rsidRPr="00764896" w:rsidRDefault="00703849" w:rsidP="0076489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64896">
        <w:rPr>
          <w:rFonts w:ascii="Times New Roman" w:hAnsi="Times New Roman" w:cs="Times New Roman"/>
          <w:sz w:val="28"/>
          <w:szCs w:val="28"/>
        </w:rPr>
        <w:t>субъекты бизнеса</w:t>
      </w:r>
      <w:r w:rsidR="00B365B6" w:rsidRPr="00764896">
        <w:rPr>
          <w:rFonts w:ascii="Times New Roman" w:hAnsi="Times New Roman" w:cs="Times New Roman"/>
          <w:sz w:val="28"/>
          <w:szCs w:val="28"/>
        </w:rPr>
        <w:t>!</w:t>
      </w:r>
    </w:p>
    <w:p w:rsidR="00703849" w:rsidRPr="00764896" w:rsidRDefault="00B365B6" w:rsidP="007648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>П</w:t>
      </w:r>
      <w:r w:rsidR="00703849" w:rsidRPr="00764896">
        <w:rPr>
          <w:rFonts w:ascii="Times New Roman" w:hAnsi="Times New Roman" w:cs="Times New Roman"/>
          <w:sz w:val="28"/>
          <w:szCs w:val="28"/>
        </w:rPr>
        <w:t>риглашаем специалистов вашей компании посетить Международную специализированную выставку оборудования и технологий для хлебопекарного</w:t>
      </w:r>
      <w:bookmarkStart w:id="0" w:name="_GoBack"/>
      <w:bookmarkEnd w:id="0"/>
      <w:r w:rsidR="00703849" w:rsidRPr="00764896">
        <w:rPr>
          <w:rFonts w:ascii="Times New Roman" w:hAnsi="Times New Roman" w:cs="Times New Roman"/>
          <w:sz w:val="28"/>
          <w:szCs w:val="28"/>
        </w:rPr>
        <w:t xml:space="preserve"> и кондитерского рынка </w:t>
      </w:r>
      <w:proofErr w:type="spellStart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>Modern</w:t>
      </w:r>
      <w:proofErr w:type="spellEnd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>Bakery</w:t>
      </w:r>
      <w:proofErr w:type="spellEnd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>Moscow</w:t>
      </w:r>
      <w:proofErr w:type="spellEnd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>/CONFEX</w:t>
      </w:r>
      <w:r w:rsidR="00703849" w:rsidRPr="00764896">
        <w:rPr>
          <w:rFonts w:ascii="Times New Roman" w:hAnsi="Times New Roman" w:cs="Times New Roman"/>
          <w:sz w:val="28"/>
          <w:szCs w:val="28"/>
        </w:rPr>
        <w:t xml:space="preserve">, которая состоится 19-22 марта 2024 года в ЦВК «Экспоцентр», Москва, Россия. </w:t>
      </w:r>
    </w:p>
    <w:p w:rsidR="00703849" w:rsidRPr="00764896" w:rsidRDefault="00703849" w:rsidP="007648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896">
        <w:rPr>
          <w:rFonts w:ascii="Times New Roman" w:hAnsi="Times New Roman" w:cs="Times New Roman"/>
          <w:b/>
          <w:bCs/>
          <w:sz w:val="28"/>
          <w:szCs w:val="28"/>
        </w:rPr>
        <w:t>Modern</w:t>
      </w:r>
      <w:proofErr w:type="spellEnd"/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4896">
        <w:rPr>
          <w:rFonts w:ascii="Times New Roman" w:hAnsi="Times New Roman" w:cs="Times New Roman"/>
          <w:b/>
          <w:bCs/>
          <w:sz w:val="28"/>
          <w:szCs w:val="28"/>
        </w:rPr>
        <w:t>Bakery</w:t>
      </w:r>
      <w:proofErr w:type="spellEnd"/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4896">
        <w:rPr>
          <w:rFonts w:ascii="Times New Roman" w:hAnsi="Times New Roman" w:cs="Times New Roman"/>
          <w:b/>
          <w:bCs/>
          <w:sz w:val="28"/>
          <w:szCs w:val="28"/>
        </w:rPr>
        <w:t>Moscow</w:t>
      </w:r>
      <w:proofErr w:type="spellEnd"/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/CONFEX </w:t>
      </w:r>
      <w:r w:rsidRPr="00764896">
        <w:rPr>
          <w:rFonts w:ascii="Times New Roman" w:hAnsi="Times New Roman" w:cs="Times New Roman"/>
          <w:sz w:val="28"/>
          <w:szCs w:val="28"/>
        </w:rPr>
        <w:t xml:space="preserve">является крупнейшим в России и странах СНГ специализированным мероприятием для хлебопекарной и кондитерской промышленности и собирает на своей площадке российских и иностранных производителей и поставщиков всей линейки оборудования, сырья, ингредиентов, которые демонстрируют последние новинки и достижения. В экспозиции представлены: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>- павильон технологий для шоколадного и сахаристого кондитерского производства - оборудование и пищевые технологии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- ингредиенты, сырье, добавки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>- торговое оборудование и услуги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>- упаковка и технологии упаковки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- холодильное оборудование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- контроль качества и гигиена производства - услуги, аксессуары и инвентарь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3849" w:rsidRPr="00764896" w:rsidRDefault="00703849" w:rsidP="007648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Деловая программа </w:t>
      </w:r>
      <w:proofErr w:type="spellStart"/>
      <w:r w:rsidRPr="00764896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64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96">
        <w:rPr>
          <w:rFonts w:ascii="Times New Roman" w:hAnsi="Times New Roman" w:cs="Times New Roman"/>
          <w:sz w:val="28"/>
          <w:szCs w:val="28"/>
        </w:rPr>
        <w:t>Bakery</w:t>
      </w:r>
      <w:proofErr w:type="spellEnd"/>
      <w:r w:rsidRPr="00764896">
        <w:rPr>
          <w:rFonts w:ascii="Times New Roman" w:hAnsi="Times New Roman" w:cs="Times New Roman"/>
          <w:sz w:val="28"/>
          <w:szCs w:val="28"/>
        </w:rPr>
        <w:t xml:space="preserve"> Moscow | </w:t>
      </w:r>
      <w:proofErr w:type="spellStart"/>
      <w:r w:rsidRPr="00764896">
        <w:rPr>
          <w:rFonts w:ascii="Times New Roman" w:hAnsi="Times New Roman" w:cs="Times New Roman"/>
          <w:sz w:val="28"/>
          <w:szCs w:val="28"/>
        </w:rPr>
        <w:t>Confex</w:t>
      </w:r>
      <w:proofErr w:type="spellEnd"/>
      <w:r w:rsidRPr="00764896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>Хлебопекарная экспертиза</w:t>
      </w:r>
      <w:r w:rsidR="007648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4896">
        <w:rPr>
          <w:rFonts w:ascii="Times New Roman" w:hAnsi="Times New Roman" w:cs="Times New Roman"/>
          <w:b/>
          <w:bCs/>
          <w:sz w:val="28"/>
          <w:szCs w:val="28"/>
        </w:rPr>
        <w:t>Симпозиум «Хлеб - основа здорового питания».</w:t>
      </w:r>
      <w:r w:rsid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896">
        <w:rPr>
          <w:rFonts w:ascii="Times New Roman" w:hAnsi="Times New Roman" w:cs="Times New Roman"/>
          <w:b/>
          <w:bCs/>
          <w:sz w:val="28"/>
          <w:szCs w:val="28"/>
        </w:rPr>
        <w:t>Взгляд на хлеб с точки зрения диетолога, технолога, потребителя 19 марта</w:t>
      </w:r>
      <w:r w:rsidR="007648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Организатор - Международная промышленная академия и Российский союз пекарей при поддержке ФГБУН «ФИЦ питания и биотехнологии»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>Технологии хлебопечения. Традиции и инновации | Биотехнологии в хлебопечении | Технологии будущего</w:t>
      </w:r>
      <w:proofErr w:type="gramStart"/>
      <w:r w:rsidRPr="00764896">
        <w:rPr>
          <w:rFonts w:ascii="Times New Roman" w:hAnsi="Times New Roman" w:cs="Times New Roman"/>
          <w:sz w:val="28"/>
          <w:szCs w:val="28"/>
        </w:rPr>
        <w:t xml:space="preserve"> | К</w:t>
      </w:r>
      <w:proofErr w:type="gramEnd"/>
      <w:r w:rsidRPr="00764896">
        <w:rPr>
          <w:rFonts w:ascii="Times New Roman" w:hAnsi="Times New Roman" w:cs="Times New Roman"/>
          <w:sz w:val="28"/>
          <w:szCs w:val="28"/>
        </w:rPr>
        <w:t xml:space="preserve">ак сделать хлеб еще полезнее и привлекательнее? | Что думают потребители о хлебе </w:t>
      </w:r>
    </w:p>
    <w:p w:rsidR="00764896" w:rsidRDefault="00703849" w:rsidP="00764896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Симпозиум </w:t>
      </w:r>
      <w:proofErr w:type="spellStart"/>
      <w:proofErr w:type="gramStart"/>
      <w:r w:rsidRPr="00764896">
        <w:rPr>
          <w:rFonts w:ascii="Times New Roman" w:hAnsi="Times New Roman" w:cs="Times New Roman"/>
          <w:b/>
          <w:bCs/>
          <w:sz w:val="28"/>
          <w:szCs w:val="28"/>
        </w:rPr>
        <w:t>PRO</w:t>
      </w:r>
      <w:proofErr w:type="gramEnd"/>
      <w:r w:rsidRPr="00764896">
        <w:rPr>
          <w:rFonts w:ascii="Times New Roman" w:hAnsi="Times New Roman" w:cs="Times New Roman"/>
          <w:b/>
          <w:bCs/>
          <w:sz w:val="28"/>
          <w:szCs w:val="28"/>
        </w:rPr>
        <w:t>хлеб</w:t>
      </w:r>
      <w:proofErr w:type="spellEnd"/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20 марта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Организатор - Научно-исследовательский институт хлебопекарной промышленности (НИИХП) </w:t>
      </w:r>
      <w:r w:rsidRPr="00764896">
        <w:rPr>
          <w:rFonts w:ascii="Times New Roman" w:hAnsi="Times New Roman" w:cs="Times New Roman"/>
          <w:sz w:val="28"/>
          <w:szCs w:val="28"/>
        </w:rPr>
        <w:t xml:space="preserve">Перспективы и пути решения проблемы дефицита квалифицированных кадров хлебопекарной и кондитерской промышленности | Технологии: практические решения для современного производства | Хлеб будущего. Польза для здоровья </w:t>
      </w:r>
    </w:p>
    <w:p w:rsidR="00703849" w:rsidRPr="00764896" w:rsidRDefault="00703849" w:rsidP="00764896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Деловой клуб «Лучшие региональные практики национального хлебопечения» 21 марта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Организатор - ФГБОУ ДПО СПИУПТ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Брифинг Российского союза пекарей 21 марта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>Церемония награждения Всероссийского конкурса «Лучший Хлеб России» 21 марта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Школа современного хлебопека и кондитера </w:t>
      </w:r>
      <w:proofErr w:type="spellStart"/>
      <w:r w:rsidRPr="00764896">
        <w:rPr>
          <w:rFonts w:ascii="Times New Roman" w:hAnsi="Times New Roman" w:cs="Times New Roman"/>
          <w:b/>
          <w:bCs/>
          <w:sz w:val="28"/>
          <w:szCs w:val="28"/>
        </w:rPr>
        <w:t>ПроИнгредиенты</w:t>
      </w:r>
      <w:proofErr w:type="spellEnd"/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19-20 марта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>Мероприятие для технологов хлебопекарных и кондитерских произво</w:t>
      </w:r>
      <w:proofErr w:type="gramStart"/>
      <w:r w:rsidRPr="00764896">
        <w:rPr>
          <w:rFonts w:ascii="Times New Roman" w:hAnsi="Times New Roman" w:cs="Times New Roman"/>
          <w:i/>
          <w:iCs/>
          <w:sz w:val="28"/>
          <w:szCs w:val="28"/>
        </w:rPr>
        <w:t>дств с п</w:t>
      </w:r>
      <w:proofErr w:type="gramEnd"/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олучением диплома гос. образца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7. </w:t>
      </w: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мастер-классы для </w:t>
      </w:r>
      <w:proofErr w:type="gramStart"/>
      <w:r w:rsidRPr="00764896">
        <w:rPr>
          <w:rFonts w:ascii="Times New Roman" w:hAnsi="Times New Roman" w:cs="Times New Roman"/>
          <w:b/>
          <w:bCs/>
          <w:sz w:val="28"/>
          <w:szCs w:val="28"/>
        </w:rPr>
        <w:t>шеф-пекарей</w:t>
      </w:r>
      <w:proofErr w:type="gramEnd"/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и технологов хлебопекарных предприятий 19-22 марта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Кондитерская экспертиза</w:t>
      </w:r>
      <w:r w:rsidR="007648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4896">
        <w:rPr>
          <w:rFonts w:ascii="Times New Roman" w:hAnsi="Times New Roman" w:cs="Times New Roman"/>
          <w:b/>
          <w:bCs/>
          <w:sz w:val="28"/>
          <w:szCs w:val="28"/>
        </w:rPr>
        <w:t>Бизнес-форум «</w:t>
      </w:r>
      <w:proofErr w:type="spellStart"/>
      <w:r w:rsidRPr="00764896">
        <w:rPr>
          <w:rFonts w:ascii="Times New Roman" w:hAnsi="Times New Roman" w:cs="Times New Roman"/>
          <w:b/>
          <w:bCs/>
          <w:sz w:val="28"/>
          <w:szCs w:val="28"/>
        </w:rPr>
        <w:t>Конфекс</w:t>
      </w:r>
      <w:proofErr w:type="spellEnd"/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» 19-20 марта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для </w:t>
      </w:r>
      <w:proofErr w:type="gramStart"/>
      <w:r w:rsidRPr="00764896">
        <w:rPr>
          <w:rFonts w:ascii="Times New Roman" w:hAnsi="Times New Roman" w:cs="Times New Roman"/>
          <w:i/>
          <w:iCs/>
          <w:sz w:val="28"/>
          <w:szCs w:val="28"/>
        </w:rPr>
        <w:t>топ-менеджеров</w:t>
      </w:r>
      <w:proofErr w:type="gramEnd"/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 кондитерских предприятий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Тренды кондитерского рынка |Упаковка для кондитерских изделий | Офлайн и онлайн-ритейл | Инновации для кондитерского производства | Рынок ингредиентов для производства кондитерских изделий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4896" w:rsidRDefault="00703849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Паблик-ток «Бизнес пекарен и кондитерских» 21 марта 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>Мероприятие для владельцев пекарен и кондитерских</w:t>
      </w:r>
    </w:p>
    <w:p w:rsidR="00703849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896">
        <w:rPr>
          <w:rFonts w:ascii="Times New Roman" w:hAnsi="Times New Roman" w:cs="Times New Roman"/>
          <w:sz w:val="28"/>
          <w:szCs w:val="28"/>
        </w:rPr>
        <w:t xml:space="preserve">Аналитика рынка пекарен и кондитерских | Ассортимент современной пекарни и кондитерской | Продающая витрина и интерьер заведения | Масштабирование бизнеса </w:t>
      </w:r>
    </w:p>
    <w:p w:rsidR="00D46FAB" w:rsidRPr="00764896" w:rsidRDefault="00D46FAB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>Практические мастер-классы 19-22 марта</w:t>
      </w:r>
    </w:p>
    <w:p w:rsidR="00D46FAB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896">
        <w:rPr>
          <w:rFonts w:ascii="Times New Roman" w:hAnsi="Times New Roman" w:cs="Times New Roman"/>
          <w:i/>
          <w:iCs/>
          <w:sz w:val="28"/>
          <w:szCs w:val="28"/>
        </w:rPr>
        <w:t>Для кондитеров и технологов кондитерских предприятий</w:t>
      </w:r>
    </w:p>
    <w:p w:rsidR="00D46FAB" w:rsidRPr="00764896" w:rsidRDefault="00D46FAB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Школа современного хлебопека и кондитера </w:t>
      </w:r>
      <w:proofErr w:type="spellStart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>ПроИнгредиенты</w:t>
      </w:r>
      <w:proofErr w:type="spellEnd"/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19-20 марта </w:t>
      </w:r>
    </w:p>
    <w:p w:rsidR="00D46FAB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Для технологов хлебопекарных и кондитерских производств </w:t>
      </w:r>
    </w:p>
    <w:p w:rsidR="00D46FAB" w:rsidRPr="00764896" w:rsidRDefault="00D46FAB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46FAB" w:rsidRPr="00764896" w:rsidRDefault="00703849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>GOTOVO. Всё для производства готовой еды</w:t>
      </w:r>
    </w:p>
    <w:p w:rsidR="00D46FAB" w:rsidRPr="00764896" w:rsidRDefault="00D46FAB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3849" w:rsidRPr="00764896">
        <w:rPr>
          <w:rFonts w:ascii="Times New Roman" w:hAnsi="Times New Roman" w:cs="Times New Roman"/>
          <w:sz w:val="28"/>
          <w:szCs w:val="28"/>
        </w:rPr>
        <w:t xml:space="preserve">1. </w:t>
      </w:r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>Конференция «Собственное производство как конкурентное преимущество торговой сети» 19-20 марта</w:t>
      </w:r>
    </w:p>
    <w:p w:rsidR="00D46FAB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для собственных производств торговых сетей. Организатор – Retail.ru </w:t>
      </w:r>
    </w:p>
    <w:p w:rsidR="00D46FAB" w:rsidRPr="00764896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Аналитика категории и стратегические вопросы управления собственным производством | Маркетинг в категории «готовая еда» | Лучшие практики в собственном производстве: от ингредиентов до оборудования </w:t>
      </w:r>
    </w:p>
    <w:p w:rsidR="00D46FAB" w:rsidRPr="00764896" w:rsidRDefault="00D46FAB" w:rsidP="0076489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896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849" w:rsidRPr="00764896">
        <w:rPr>
          <w:rFonts w:ascii="Times New Roman" w:hAnsi="Times New Roman" w:cs="Times New Roman"/>
          <w:sz w:val="28"/>
          <w:szCs w:val="28"/>
        </w:rPr>
        <w:t xml:space="preserve">2. </w:t>
      </w:r>
      <w:r w:rsidR="00703849" w:rsidRPr="00764896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Конференция GOTOVO 21 марта </w:t>
      </w:r>
    </w:p>
    <w:p w:rsidR="00D46FAB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для производителей готовой еды, сервисов доставки готовой еды, фабрик-кухонь, комбинатов питания, </w:t>
      </w:r>
      <w:proofErr w:type="spellStart"/>
      <w:r w:rsidRPr="00764896">
        <w:rPr>
          <w:rFonts w:ascii="Times New Roman" w:hAnsi="Times New Roman" w:cs="Times New Roman"/>
          <w:i/>
          <w:iCs/>
          <w:sz w:val="28"/>
          <w:szCs w:val="28"/>
        </w:rPr>
        <w:t>dark</w:t>
      </w:r>
      <w:proofErr w:type="spellEnd"/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4896">
        <w:rPr>
          <w:rFonts w:ascii="Times New Roman" w:hAnsi="Times New Roman" w:cs="Times New Roman"/>
          <w:i/>
          <w:iCs/>
          <w:sz w:val="28"/>
          <w:szCs w:val="28"/>
        </w:rPr>
        <w:t>kitchen</w:t>
      </w:r>
      <w:proofErr w:type="spellEnd"/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 и предприятий </w:t>
      </w:r>
      <w:proofErr w:type="spellStart"/>
      <w:r w:rsidRPr="00764896">
        <w:rPr>
          <w:rFonts w:ascii="Times New Roman" w:hAnsi="Times New Roman" w:cs="Times New Roman"/>
          <w:i/>
          <w:iCs/>
          <w:sz w:val="28"/>
          <w:szCs w:val="28"/>
        </w:rPr>
        <w:t>HoReCa</w:t>
      </w:r>
      <w:proofErr w:type="spellEnd"/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46FAB" w:rsidRDefault="00703849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896">
        <w:rPr>
          <w:rFonts w:ascii="Times New Roman" w:hAnsi="Times New Roman" w:cs="Times New Roman"/>
          <w:sz w:val="28"/>
          <w:szCs w:val="28"/>
        </w:rPr>
        <w:t>FoodTech</w:t>
      </w:r>
      <w:proofErr w:type="spellEnd"/>
      <w:r w:rsidRPr="00764896">
        <w:rPr>
          <w:rFonts w:ascii="Times New Roman" w:hAnsi="Times New Roman" w:cs="Times New Roman"/>
          <w:sz w:val="28"/>
          <w:szCs w:val="28"/>
        </w:rPr>
        <w:t xml:space="preserve"> в России | Аналитика рынка готовой еды | Проектирование фабрики-кухни | Доставка готовой еды | Упаковка для готовой еды </w:t>
      </w:r>
    </w:p>
    <w:p w:rsidR="00764896" w:rsidRPr="00764896" w:rsidRDefault="00764896" w:rsidP="00764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6FAB" w:rsidRPr="00764896" w:rsidRDefault="00703849" w:rsidP="00764896">
      <w:pPr>
        <w:pStyle w:val="a5"/>
        <w:jc w:val="both"/>
        <w:rPr>
          <w:i/>
          <w:iCs/>
          <w:color w:val="0461C1"/>
        </w:rPr>
      </w:pPr>
      <w:r w:rsidRPr="00764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Актуальная информация на сайте</w:t>
      </w:r>
      <w:r w:rsidRPr="00764896">
        <w:rPr>
          <w:b/>
          <w:bCs/>
          <w:i/>
          <w:iCs/>
        </w:rPr>
        <w:t xml:space="preserve"> </w:t>
      </w:r>
      <w:hyperlink r:id="rId5" w:history="1">
        <w:r w:rsidR="00D46FAB" w:rsidRPr="00764896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https://modern-bakery.ru/</w:t>
        </w:r>
      </w:hyperlink>
      <w:r w:rsidRPr="00764896">
        <w:rPr>
          <w:i/>
          <w:iCs/>
          <w:color w:val="0461C1"/>
        </w:rPr>
        <w:t xml:space="preserve"> </w:t>
      </w:r>
    </w:p>
    <w:p w:rsidR="00D46FAB" w:rsidRPr="00764896" w:rsidRDefault="00703849" w:rsidP="00764896">
      <w:pPr>
        <w:pStyle w:val="a5"/>
        <w:jc w:val="both"/>
        <w:rPr>
          <w:i/>
          <w:iCs/>
          <w:color w:val="0461C1"/>
        </w:rPr>
      </w:pPr>
      <w:r w:rsidRPr="00764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 бесплатный билет по ссылке:</w:t>
      </w:r>
      <w:r w:rsidRPr="00764896">
        <w:rPr>
          <w:b/>
          <w:bCs/>
          <w:i/>
          <w:iCs/>
        </w:rPr>
        <w:t xml:space="preserve"> </w:t>
      </w:r>
      <w:r w:rsidRPr="00764896">
        <w:rPr>
          <w:i/>
          <w:iCs/>
          <w:color w:val="0461C1"/>
        </w:rPr>
        <w:t xml:space="preserve">https://online.gefera.ru/?EXHIBITION_ID=14202896&amp;pcode=MB24-ZA7KZ </w:t>
      </w:r>
    </w:p>
    <w:p w:rsidR="00D46FAB" w:rsidRPr="00764896" w:rsidRDefault="00703849" w:rsidP="0076489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896">
        <w:rPr>
          <w:rFonts w:ascii="Times New Roman" w:hAnsi="Times New Roman" w:cs="Times New Roman"/>
          <w:i/>
          <w:iCs/>
          <w:sz w:val="28"/>
          <w:szCs w:val="28"/>
        </w:rPr>
        <w:t>По вопросам посещения: Анна Молчанова</w:t>
      </w:r>
      <w:r w:rsidRPr="00764896">
        <w:rPr>
          <w:i/>
          <w:iCs/>
        </w:rPr>
        <w:t xml:space="preserve"> </w:t>
      </w:r>
      <w:r w:rsidRPr="00764896">
        <w:rPr>
          <w:i/>
          <w:iCs/>
          <w:color w:val="0461C1"/>
        </w:rPr>
        <w:t xml:space="preserve">Anna.Molchanova@gefera.ru; </w:t>
      </w:r>
      <w:hyperlink r:id="rId6" w:history="1">
        <w:r w:rsidR="00D46FAB" w:rsidRPr="00764896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modernbakery@gefera.ru</w:t>
        </w:r>
      </w:hyperlink>
      <w:r w:rsidR="00D46FAB" w:rsidRPr="00764896">
        <w:rPr>
          <w:i/>
          <w:iCs/>
          <w:color w:val="0461C1"/>
        </w:rPr>
        <w:br/>
      </w:r>
      <w:r w:rsidRPr="00764896">
        <w:rPr>
          <w:rFonts w:ascii="Times New Roman" w:hAnsi="Times New Roman" w:cs="Times New Roman"/>
          <w:i/>
          <w:iCs/>
          <w:sz w:val="28"/>
          <w:szCs w:val="28"/>
        </w:rPr>
        <w:t xml:space="preserve">Тел. +7 495 649 87 75, доб. 161 </w:t>
      </w:r>
    </w:p>
    <w:sectPr w:rsidR="00D46FAB" w:rsidRPr="00764896" w:rsidSect="007648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1D"/>
    <w:multiLevelType w:val="hybridMultilevel"/>
    <w:tmpl w:val="BD84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5159"/>
    <w:multiLevelType w:val="hybridMultilevel"/>
    <w:tmpl w:val="4A725D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5D4E"/>
    <w:multiLevelType w:val="hybridMultilevel"/>
    <w:tmpl w:val="4D48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05B"/>
    <w:rsid w:val="000C705B"/>
    <w:rsid w:val="000E6B99"/>
    <w:rsid w:val="002F0C94"/>
    <w:rsid w:val="003D0EC2"/>
    <w:rsid w:val="0067322E"/>
    <w:rsid w:val="00703849"/>
    <w:rsid w:val="00764896"/>
    <w:rsid w:val="00B365B6"/>
    <w:rsid w:val="00D46FAB"/>
    <w:rsid w:val="00E8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B"/>
    <w:rPr>
      <w:color w:val="0563C1" w:themeColor="hyperlink"/>
      <w:u w:val="single"/>
    </w:rPr>
  </w:style>
  <w:style w:type="paragraph" w:styleId="a5">
    <w:name w:val="No Spacing"/>
    <w:uiPriority w:val="1"/>
    <w:qFormat/>
    <w:rsid w:val="007648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ernbakery@gefera.ru" TargetMode="External"/><Relationship Id="rId5" Type="http://schemas.openxmlformats.org/officeDocument/2006/relationships/hyperlink" Target="https://modern-bake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Алексеевна</dc:creator>
  <cp:lastModifiedBy>Buh</cp:lastModifiedBy>
  <cp:revision>2</cp:revision>
  <cp:lastPrinted>2024-02-20T03:11:00Z</cp:lastPrinted>
  <dcterms:created xsi:type="dcterms:W3CDTF">2024-02-20T03:12:00Z</dcterms:created>
  <dcterms:modified xsi:type="dcterms:W3CDTF">2024-02-20T03:12:00Z</dcterms:modified>
</cp:coreProperties>
</file>